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EC" w:rsidRPr="00E703EC" w:rsidRDefault="00E703EC" w:rsidP="00E703EC">
      <w:pPr>
        <w:spacing w:beforeAutospacing="1" w:after="100" w:afterAutospacing="1"/>
        <w:outlineLvl w:val="1"/>
        <w:rPr>
          <w:rFonts w:ascii="ssp-bold" w:eastAsia="Times New Roman" w:hAnsi="ssp-bold"/>
          <w:color w:val="232323"/>
          <w:sz w:val="39"/>
          <w:szCs w:val="39"/>
          <w:lang w:eastAsia="nl-NL"/>
        </w:rPr>
      </w:pPr>
      <w:r w:rsidRPr="00E703EC">
        <w:rPr>
          <w:rFonts w:ascii="ssp-bold" w:eastAsia="Times New Roman" w:hAnsi="ssp-bold"/>
          <w:color w:val="232323"/>
          <w:sz w:val="39"/>
          <w:szCs w:val="39"/>
          <w:lang w:eastAsia="nl-NL"/>
        </w:rPr>
        <w:t>3. Medische vragen</w:t>
      </w:r>
    </w:p>
    <w:p w:rsidR="00E703EC" w:rsidRPr="00E703EC" w:rsidRDefault="00E703EC" w:rsidP="00E703EC">
      <w:pPr>
        <w:spacing w:before="100" w:beforeAutospacing="1" w:after="100" w:afterAutospacing="1"/>
        <w:outlineLvl w:val="2"/>
        <w:rPr>
          <w:rFonts w:ascii="ssp-bold" w:eastAsia="Times New Roman" w:hAnsi="ssp-bold"/>
          <w:color w:val="232323"/>
          <w:sz w:val="30"/>
          <w:szCs w:val="30"/>
          <w:lang w:eastAsia="nl-NL"/>
        </w:rPr>
      </w:pPr>
      <w:r w:rsidRPr="00E703EC">
        <w:rPr>
          <w:rFonts w:ascii="ssp-bold" w:eastAsia="Times New Roman" w:hAnsi="ssp-bold"/>
          <w:color w:val="232323"/>
          <w:sz w:val="30"/>
          <w:szCs w:val="30"/>
          <w:lang w:eastAsia="nl-NL"/>
        </w:rPr>
        <w:t xml:space="preserve">Vragen bij </w:t>
      </w:r>
      <w:proofErr w:type="spellStart"/>
      <w:r w:rsidRPr="00E703EC">
        <w:rPr>
          <w:rFonts w:ascii="ssp-bold" w:eastAsia="Times New Roman" w:hAnsi="ssp-bold"/>
          <w:color w:val="232323"/>
          <w:sz w:val="30"/>
          <w:szCs w:val="30"/>
          <w:lang w:eastAsia="nl-NL"/>
        </w:rPr>
        <w:t>Erectiele</w:t>
      </w:r>
      <w:proofErr w:type="spellEnd"/>
      <w:r w:rsidRPr="00E703EC">
        <w:rPr>
          <w:rFonts w:ascii="ssp-bold" w:eastAsia="Times New Roman" w:hAnsi="ssp-bold"/>
          <w:color w:val="232323"/>
          <w:sz w:val="30"/>
          <w:szCs w:val="30"/>
          <w:lang w:eastAsia="nl-NL"/>
        </w:rPr>
        <w:t xml:space="preserve"> Disfunctie (ED)</w:t>
      </w:r>
    </w:p>
    <w:p w:rsidR="00E703EC" w:rsidRPr="00E703EC" w:rsidRDefault="00E703EC" w:rsidP="00E703EC">
      <w:pPr>
        <w:spacing w:before="100" w:beforeAutospacing="1" w:after="100" w:afterAutospacing="1"/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>Geef op de volgende vragen zo goed mogelijk antwoord</w:t>
      </w:r>
    </w:p>
    <w:p w:rsidR="00E703EC" w:rsidRPr="00E703EC" w:rsidRDefault="00E703EC" w:rsidP="00E703EC">
      <w:pPr>
        <w:spacing w:before="100" w:beforeAutospacing="1" w:after="100" w:afterAutospacing="1"/>
        <w:outlineLvl w:val="2"/>
        <w:rPr>
          <w:rFonts w:ascii="ssp-bold" w:eastAsia="Times New Roman" w:hAnsi="ssp-bold"/>
          <w:color w:val="232323"/>
          <w:sz w:val="30"/>
          <w:szCs w:val="30"/>
          <w:lang w:eastAsia="nl-NL"/>
        </w:rPr>
      </w:pPr>
      <w:r w:rsidRPr="00E703EC">
        <w:rPr>
          <w:rFonts w:ascii="ssp-bold" w:eastAsia="Times New Roman" w:hAnsi="ssp-bold"/>
          <w:color w:val="232323"/>
          <w:sz w:val="30"/>
          <w:szCs w:val="30"/>
          <w:lang w:eastAsia="nl-NL"/>
        </w:rPr>
        <w:t>Algemene vragen (Anamnese)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Hoe lang heb je al een erectiestoornis en hoe is het beloop? </w: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3" type="#_x0000_t75" style="width:49.55pt;height:17.75pt" o:ole="">
            <v:imagedata r:id="rId5" o:title=""/>
          </v:shape>
          <w:control r:id="rId6" w:name="DefaultOcxName" w:shapeid="_x0000_i1213"/>
        </w:objec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Is de erectiestoornis altijd aanwezig?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12" type="#_x0000_t75" style="width:20.55pt;height:16.85pt" o:ole="">
            <v:imagedata r:id="rId7" o:title=""/>
          </v:shape>
          <w:control r:id="rId8" w:name="DefaultOcxName1" w:shapeid="_x0000_i1212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Ja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11" type="#_x0000_t75" style="width:20.55pt;height:16.85pt" o:ole="">
            <v:imagedata r:id="rId9" o:title=""/>
          </v:shape>
          <w:control r:id="rId10" w:name="DefaultOcxName2" w:shapeid="_x0000_i1211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Heb je tijdens een erectie, last van: pijn, vormverandering of een afwijkende stand van de penis?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10" type="#_x0000_t75" style="width:20.55pt;height:16.85pt" o:ole="">
            <v:imagedata r:id="rId11" o:title=""/>
          </v:shape>
          <w:control r:id="rId12" w:name="DefaultOcxName3" w:shapeid="_x0000_i1210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Ja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09" type="#_x0000_t75" style="width:20.55pt;height:16.85pt" o:ole="">
            <v:imagedata r:id="rId13" o:title=""/>
          </v:shape>
          <w:control r:id="rId14" w:name="DefaultOcxName4" w:shapeid="_x0000_i1209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Heb je een erectie bij masturbatie?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08" type="#_x0000_t75" style="width:20.55pt;height:16.85pt" o:ole="">
            <v:imagedata r:id="rId15" o:title=""/>
          </v:shape>
          <w:control r:id="rId16" w:name="DefaultOcxName5" w:shapeid="_x0000_i1208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Ja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07" type="#_x0000_t75" style="width:20.55pt;height:16.85pt" o:ole="">
            <v:imagedata r:id="rId17" o:title=""/>
          </v:shape>
          <w:control r:id="rId18" w:name="DefaultOcxName6" w:shapeid="_x0000_i1207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Heb je wel eens nachtelijke of ochtenderecties?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06" type="#_x0000_t75" style="width:20.55pt;height:16.85pt" o:ole="">
            <v:imagedata r:id="rId19" o:title=""/>
          </v:shape>
          <w:control r:id="rId20" w:name="DefaultOcxName7" w:shapeid="_x0000_i1206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Ja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05" type="#_x0000_t75" style="width:20.55pt;height:16.85pt" o:ole="">
            <v:imagedata r:id="rId21" o:title=""/>
          </v:shape>
          <w:control r:id="rId22" w:name="DefaultOcxName8" w:shapeid="_x0000_i1205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Hoe is de zin in seks, het seksueel verlangen? </w: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04" type="#_x0000_t75" style="width:49.55pt;height:17.75pt" o:ole="">
            <v:imagedata r:id="rId23" o:title=""/>
          </v:shape>
          <w:control r:id="rId24" w:name="DefaultOcxName9" w:shapeid="_x0000_i1204"/>
        </w:objec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Heb je problemen met klaarkomen?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03" type="#_x0000_t75" style="width:20.55pt;height:16.85pt" o:ole="">
            <v:imagedata r:id="rId25" o:title=""/>
          </v:shape>
          <w:control r:id="rId26" w:name="DefaultOcxName10" w:shapeid="_x0000_i1203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Te snel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02" type="#_x0000_t75" style="width:20.55pt;height:16.85pt" o:ole="">
            <v:imagedata r:id="rId27" o:title=""/>
          </v:shape>
          <w:control r:id="rId28" w:name="DefaultOcxName11" w:shapeid="_x0000_i1202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Te langzaam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01" type="#_x0000_t75" style="width:20.55pt;height:16.85pt" o:ole="">
            <v:imagedata r:id="rId29" o:title=""/>
          </v:shape>
          <w:control r:id="rId30" w:name="DefaultOcxName12" w:shapeid="_x0000_i1201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Helemaal niet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Wordt de penis slap vóór of ná de zaadlozing?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200" type="#_x0000_t75" style="width:20.55pt;height:16.85pt" o:ole="">
            <v:imagedata r:id="rId31" o:title=""/>
          </v:shape>
          <w:control r:id="rId32" w:name="DefaultOcxName13" w:shapeid="_x0000_i1200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Voor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99" type="#_x0000_t75" style="width:20.55pt;height:16.85pt" o:ole="">
            <v:imagedata r:id="rId33" o:title=""/>
          </v:shape>
          <w:control r:id="rId34" w:name="DefaultOcxName14" w:shapeid="_x0000_i1199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Gebruik je één of meer van de volgende medicijnen? Nitraten als: </w:t>
      </w:r>
      <w:proofErr w:type="spellStart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>Minitran</w:t>
      </w:r>
      <w:proofErr w:type="spellEnd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 pleister, </w:t>
      </w:r>
      <w:proofErr w:type="spellStart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>Deponit</w:t>
      </w:r>
      <w:proofErr w:type="spellEnd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 pleister, </w:t>
      </w:r>
      <w:proofErr w:type="spellStart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>Nitroderm</w:t>
      </w:r>
      <w:proofErr w:type="spellEnd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 pleister, </w:t>
      </w:r>
      <w:proofErr w:type="spellStart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>Monocedocard</w:t>
      </w:r>
      <w:proofErr w:type="spellEnd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, </w:t>
      </w:r>
      <w:proofErr w:type="spellStart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>Isosorbidedinitraat</w:t>
      </w:r>
      <w:proofErr w:type="spellEnd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, </w: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lastRenderedPageBreak/>
        <w:t xml:space="preserve">Promocard, </w:t>
      </w:r>
      <w:proofErr w:type="spellStart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>Cedocard</w:t>
      </w:r>
      <w:proofErr w:type="spellEnd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, </w:t>
      </w:r>
      <w:proofErr w:type="spellStart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>Isordil</w:t>
      </w:r>
      <w:proofErr w:type="spellEnd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 en </w:t>
      </w:r>
      <w:proofErr w:type="spellStart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>Nitrolingual</w:t>
      </w:r>
      <w:proofErr w:type="spellEnd"/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 spray. Dit tegen pijn of druk op de borst bij inspanning.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98" type="#_x0000_t75" style="width:20.55pt;height:16.85pt" o:ole="">
            <v:imagedata r:id="rId35" o:title=""/>
          </v:shape>
          <w:control r:id="rId36" w:name="DefaultOcxName15" w:shapeid="_x0000_i1198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Ja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97" type="#_x0000_t75" style="width:20.55pt;height:16.85pt" o:ole="">
            <v:imagedata r:id="rId37" o:title=""/>
          </v:shape>
          <w:control r:id="rId38" w:name="DefaultOcxName16" w:shapeid="_x0000_i1197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Heb je een ernstige hartaandoening of in de laatste 3 maanden een hartaanval gehad?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96" type="#_x0000_t75" style="width:20.55pt;height:16.85pt" o:ole="">
            <v:imagedata r:id="rId39" o:title=""/>
          </v:shape>
          <w:control r:id="rId40" w:name="DefaultOcxName17" w:shapeid="_x0000_i1196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Ja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95" type="#_x0000_t75" style="width:20.55pt;height:16.85pt" o:ole="">
            <v:imagedata r:id="rId41" o:title=""/>
          </v:shape>
          <w:control r:id="rId42" w:name="DefaultOcxName18" w:shapeid="_x0000_i1195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Hoe is de erectie op zijn sterkst?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94" type="#_x0000_t75" style="width:20.55pt;height:16.85pt" o:ole="">
            <v:imagedata r:id="rId43" o:title=""/>
          </v:shape>
          <w:control r:id="rId44" w:name="DefaultOcxName19" w:shapeid="_x0000_i1194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Net even een vergroting van de penis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93" type="#_x0000_t75" style="width:20.55pt;height:16.85pt" o:ole="">
            <v:imagedata r:id="rId45" o:title=""/>
          </v:shape>
          <w:control r:id="rId46" w:name="DefaultOcxName20" w:shapeid="_x0000_i1193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Duidelijke verstijving van de penis maar niet voldoende voor penetratie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92" type="#_x0000_t75" style="width:20.55pt;height:16.85pt" o:ole="">
            <v:imagedata r:id="rId47" o:title=""/>
          </v:shape>
          <w:control r:id="rId48" w:name="DefaultOcxName21" w:shapeid="_x0000_i1192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Voldoende stijf voor penetratie, maar nog niet volledig stijf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91" type="#_x0000_t75" style="width:20.55pt;height:16.85pt" o:ole="">
            <v:imagedata r:id="rId49" o:title=""/>
          </v:shape>
          <w:control r:id="rId50" w:name="DefaultOcxName22" w:shapeid="_x0000_i1191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Volledig stijf, er is geen sprake van een erectieprobleem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Heb je in de laatste 6 maanden een beroerte gehad?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90" type="#_x0000_t75" style="width:20.55pt;height:16.85pt" o:ole="">
            <v:imagedata r:id="rId51" o:title=""/>
          </v:shape>
          <w:control r:id="rId52" w:name="DefaultOcxName23" w:shapeid="_x0000_i1190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Ja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89" type="#_x0000_t75" style="width:20.55pt;height:16.85pt" o:ole="">
            <v:imagedata r:id="rId53" o:title=""/>
          </v:shape>
          <w:control r:id="rId54" w:name="DefaultOcxName24" w:shapeid="_x0000_i1189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Heb je een lage bloeddruk of hoge bloeddruk die niet onder controle wordt gehouden?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88" type="#_x0000_t75" style="width:20.55pt;height:16.85pt" o:ole="">
            <v:imagedata r:id="rId55" o:title=""/>
          </v:shape>
          <w:control r:id="rId56" w:name="DefaultOcxName25" w:shapeid="_x0000_i1188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Ja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87" type="#_x0000_t75" style="width:20.55pt;height:16.85pt" o:ole="">
            <v:imagedata r:id="rId57" o:title=""/>
          </v:shape>
          <w:control r:id="rId58" w:name="DefaultOcxName26" w:shapeid="_x0000_i1187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Heb je ooit verlies van het gezichtsvermogen gehad vanwege niet-arterieel ischemisch anterieur oogzenuwlijden (NAION), kenmerkend aan “verlamming van het oog”?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86" type="#_x0000_t75" style="width:20.55pt;height:16.85pt" o:ole="">
            <v:imagedata r:id="rId59" o:title=""/>
          </v:shape>
          <w:control r:id="rId60" w:name="DefaultOcxName27" w:shapeid="_x0000_i1186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Ja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85" type="#_x0000_t75" style="width:20.55pt;height:16.85pt" o:ole="">
            <v:imagedata r:id="rId61" o:title=""/>
          </v:shape>
          <w:control r:id="rId62" w:name="DefaultOcxName28" w:shapeid="_x0000_i1185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spacing w:before="100" w:beforeAutospacing="1" w:after="100" w:afterAutospacing="1"/>
        <w:outlineLvl w:val="2"/>
        <w:rPr>
          <w:rFonts w:ascii="ssp-bold" w:eastAsia="Times New Roman" w:hAnsi="ssp-bold"/>
          <w:color w:val="232323"/>
          <w:sz w:val="30"/>
          <w:szCs w:val="30"/>
          <w:lang w:eastAsia="nl-NL"/>
        </w:rPr>
      </w:pPr>
      <w:r w:rsidRPr="00E703EC">
        <w:rPr>
          <w:rFonts w:ascii="ssp-bold" w:eastAsia="Times New Roman" w:hAnsi="ssp-bold"/>
          <w:color w:val="232323"/>
          <w:sz w:val="30"/>
          <w:szCs w:val="30"/>
          <w:lang w:eastAsia="nl-NL"/>
        </w:rPr>
        <w:t>Medicijngebruik specifieke vragen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Gebruik je medicijnen?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84" type="#_x0000_t75" style="width:20.55pt;height:16.85pt" o:ole="">
            <v:imagedata r:id="rId63" o:title=""/>
          </v:shape>
          <w:control r:id="rId64" w:name="DefaultOcxName29" w:shapeid="_x0000_i1184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Ja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83" type="#_x0000_t75" style="width:20.55pt;height:16.85pt" o:ole="">
            <v:imagedata r:id="rId65" o:title=""/>
          </v:shape>
          <w:control r:id="rId66" w:name="DefaultOcxName30" w:shapeid="_x0000_i1183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lastRenderedPageBreak/>
        <w:object w:dxaOrig="1440" w:dyaOrig="1440">
          <v:shape id="_x0000_i1182" type="#_x0000_t75" style="width:324.45pt;height:67.3pt" o:ole="">
            <v:imagedata r:id="rId67" o:title=""/>
          </v:shape>
          <w:control r:id="rId68" w:name="DefaultOcxName31" w:shapeid="_x0000_i1182"/>
        </w:objec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spacing w:before="100" w:beforeAutospacing="1" w:after="100" w:afterAutospacing="1"/>
        <w:outlineLvl w:val="2"/>
        <w:rPr>
          <w:rFonts w:ascii="ssp-bold" w:eastAsia="Times New Roman" w:hAnsi="ssp-bold"/>
          <w:color w:val="232323"/>
          <w:sz w:val="30"/>
          <w:szCs w:val="30"/>
          <w:lang w:eastAsia="nl-NL"/>
        </w:rPr>
      </w:pPr>
      <w:proofErr w:type="spellStart"/>
      <w:r w:rsidRPr="00E703EC">
        <w:rPr>
          <w:rFonts w:ascii="ssp-bold" w:eastAsia="Times New Roman" w:hAnsi="ssp-bold"/>
          <w:color w:val="232323"/>
          <w:sz w:val="30"/>
          <w:szCs w:val="30"/>
          <w:lang w:eastAsia="nl-NL"/>
        </w:rPr>
        <w:t>Erectiele</w:t>
      </w:r>
      <w:proofErr w:type="spellEnd"/>
      <w:r w:rsidRPr="00E703EC">
        <w:rPr>
          <w:rFonts w:ascii="ssp-bold" w:eastAsia="Times New Roman" w:hAnsi="ssp-bold"/>
          <w:color w:val="232323"/>
          <w:sz w:val="30"/>
          <w:szCs w:val="30"/>
          <w:lang w:eastAsia="nl-NL"/>
        </w:rPr>
        <w:t xml:space="preserve"> functie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Hoe sterk zou je het vertrouwen willen noemen in het verkrijgen en behouden van de erectie?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81" type="#_x0000_t75" style="width:20.55pt;height:16.85pt" o:ole="">
            <v:imagedata r:id="rId69" o:title=""/>
          </v:shape>
          <w:control r:id="rId70" w:name="DefaultOcxName32" w:shapeid="_x0000_i1181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Heel sterk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80" type="#_x0000_t75" style="width:20.55pt;height:16.85pt" o:ole="">
            <v:imagedata r:id="rId71" o:title=""/>
          </v:shape>
          <w:control r:id="rId72" w:name="DefaultOcxName33" w:shapeid="_x0000_i1180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Sterk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79" type="#_x0000_t75" style="width:20.55pt;height:16.85pt" o:ole="">
            <v:imagedata r:id="rId73" o:title=""/>
          </v:shape>
          <w:control r:id="rId74" w:name="DefaultOcxName34" w:shapeid="_x0000_i1179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Middelmatig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78" type="#_x0000_t75" style="width:20.55pt;height:16.85pt" o:ole="">
            <v:imagedata r:id="rId75" o:title=""/>
          </v:shape>
          <w:control r:id="rId76" w:name="DefaultOcxName35" w:shapeid="_x0000_i1178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Zwak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77" type="#_x0000_t75" style="width:20.55pt;height:16.85pt" o:ole="">
            <v:imagedata r:id="rId77" o:title=""/>
          </v:shape>
          <w:control r:id="rId78" w:name="DefaultOcxName36" w:shapeid="_x0000_i1177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Heel zwak of helemaal afwezig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Hoe vaak is het voorgekomen dat je penis na seksuele stimulatie stijf genoeg was om te kunnen penetreren?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76" type="#_x0000_t75" style="width:20.55pt;height:16.85pt" o:ole="">
            <v:imagedata r:id="rId79" o:title=""/>
          </v:shape>
          <w:control r:id="rId80" w:name="DefaultOcxName37" w:shapeid="_x0000_i1176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Geen seksuele stimulatie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75" type="#_x0000_t75" style="width:20.55pt;height:16.85pt" o:ole="">
            <v:imagedata r:id="rId81" o:title=""/>
          </v:shape>
          <w:control r:id="rId82" w:name="DefaultOcxName38" w:shapeid="_x0000_i1175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Bijna altijd of altijd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74" type="#_x0000_t75" style="width:20.55pt;height:16.85pt" o:ole="">
            <v:imagedata r:id="rId83" o:title=""/>
          </v:shape>
          <w:control r:id="rId84" w:name="DefaultOcxName39" w:shapeid="_x0000_i1174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Meestal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73" type="#_x0000_t75" style="width:20.55pt;height:16.85pt" o:ole="">
            <v:imagedata r:id="rId85" o:title=""/>
          </v:shape>
          <w:control r:id="rId86" w:name="DefaultOcxName40" w:shapeid="_x0000_i1173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Soms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72" type="#_x0000_t75" style="width:20.55pt;height:16.85pt" o:ole="">
            <v:imagedata r:id="rId87" o:title=""/>
          </v:shape>
          <w:control r:id="rId88" w:name="DefaultOcxName41" w:shapeid="_x0000_i1172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Een paar keer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71" type="#_x0000_t75" style="width:20.55pt;height:16.85pt" o:ole="">
            <v:imagedata r:id="rId89" o:title=""/>
          </v:shape>
          <w:control r:id="rId90" w:name="DefaultOcxName42" w:shapeid="_x0000_i1171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Bijna nooit of nooit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Hoe vaak kon tijdens de geslachtsgemeenschap de erectie worden behouden nadat je bij je partner was gepenetreerd?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70" type="#_x0000_t75" style="width:20.55pt;height:16.85pt" o:ole="">
            <v:imagedata r:id="rId91" o:title=""/>
          </v:shape>
          <w:control r:id="rId92" w:name="DefaultOcxName43" w:shapeid="_x0000_i1170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Niet geprobeerd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69" type="#_x0000_t75" style="width:20.55pt;height:16.85pt" o:ole="">
            <v:imagedata r:id="rId93" o:title=""/>
          </v:shape>
          <w:control r:id="rId94" w:name="DefaultOcxName44" w:shapeid="_x0000_i1169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Bijna altijd of altijd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68" type="#_x0000_t75" style="width:20.55pt;height:16.85pt" o:ole="">
            <v:imagedata r:id="rId95" o:title=""/>
          </v:shape>
          <w:control r:id="rId96" w:name="DefaultOcxName45" w:shapeid="_x0000_i1168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Meestal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67" type="#_x0000_t75" style="width:20.55pt;height:16.85pt" o:ole="">
            <v:imagedata r:id="rId97" o:title=""/>
          </v:shape>
          <w:control r:id="rId98" w:name="DefaultOcxName46" w:shapeid="_x0000_i1167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Soms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66" type="#_x0000_t75" style="width:20.55pt;height:16.85pt" o:ole="">
            <v:imagedata r:id="rId99" o:title=""/>
          </v:shape>
          <w:control r:id="rId100" w:name="DefaultOcxName47" w:shapeid="_x0000_i1166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Een paar keer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65" type="#_x0000_t75" style="width:20.55pt;height:16.85pt" o:ole="">
            <v:imagedata r:id="rId101" o:title=""/>
          </v:shape>
          <w:control r:id="rId102" w:name="DefaultOcxName48" w:shapeid="_x0000_i1165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Bijna nooit of nooit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Hoe moeilijk was het om tijdens de geslachtsgemeenschap je erectie te behouden tot de geslachtsdaad voltooid was?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64" type="#_x0000_t75" style="width:20.55pt;height:16.85pt" o:ole="">
            <v:imagedata r:id="rId103" o:title=""/>
          </v:shape>
          <w:control r:id="rId104" w:name="DefaultOcxName49" w:shapeid="_x0000_i1164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Niet geprobeerd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63" type="#_x0000_t75" style="width:20.55pt;height:16.85pt" o:ole="">
            <v:imagedata r:id="rId105" o:title=""/>
          </v:shape>
          <w:control r:id="rId106" w:name="DefaultOcxName50" w:shapeid="_x0000_i1163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Niet moeilijk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lastRenderedPageBreak/>
        <w:object w:dxaOrig="1440" w:dyaOrig="1440">
          <v:shape id="_x0000_i1162" type="#_x0000_t75" style="width:20.55pt;height:16.85pt" o:ole="">
            <v:imagedata r:id="rId107" o:title=""/>
          </v:shape>
          <w:control r:id="rId108" w:name="DefaultOcxName51" w:shapeid="_x0000_i1162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Een beetje moeilijk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61" type="#_x0000_t75" style="width:20.55pt;height:16.85pt" o:ole="">
            <v:imagedata r:id="rId109" o:title=""/>
          </v:shape>
          <w:control r:id="rId110" w:name="DefaultOcxName52" w:shapeid="_x0000_i1161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Moeilijk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60" type="#_x0000_t75" style="width:20.55pt;height:16.85pt" o:ole="">
            <v:imagedata r:id="rId111" o:title=""/>
          </v:shape>
          <w:control r:id="rId112" w:name="DefaultOcxName53" w:shapeid="_x0000_i1160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Erg moeilijk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59" type="#_x0000_t75" style="width:20.55pt;height:16.85pt" o:ole="">
            <v:imagedata r:id="rId113" o:title=""/>
          </v:shape>
          <w:control r:id="rId114" w:name="DefaultOcxName54" w:shapeid="_x0000_i1159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Heel erg moeilijk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Hoe vaak was het bevredigend toen je probeerde geslachtsgemeenschap te hebben?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58" type="#_x0000_t75" style="width:20.55pt;height:16.85pt" o:ole="">
            <v:imagedata r:id="rId115" o:title=""/>
          </v:shape>
          <w:control r:id="rId116" w:name="DefaultOcxName55" w:shapeid="_x0000_i1158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Niet geprobeerd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57" type="#_x0000_t75" style="width:20.55pt;height:16.85pt" o:ole="">
            <v:imagedata r:id="rId117" o:title=""/>
          </v:shape>
          <w:control r:id="rId118" w:name="DefaultOcxName56" w:shapeid="_x0000_i1157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Bijna altijd of altijd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56" type="#_x0000_t75" style="width:20.55pt;height:16.85pt" o:ole="">
            <v:imagedata r:id="rId119" o:title=""/>
          </v:shape>
          <w:control r:id="rId120" w:name="DefaultOcxName57" w:shapeid="_x0000_i1156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Meestal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55" type="#_x0000_t75" style="width:20.55pt;height:16.85pt" o:ole="">
            <v:imagedata r:id="rId121" o:title=""/>
          </v:shape>
          <w:control r:id="rId122" w:name="DefaultOcxName58" w:shapeid="_x0000_i1155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Soms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54" type="#_x0000_t75" style="width:20.55pt;height:16.85pt" o:ole="">
            <v:imagedata r:id="rId123" o:title=""/>
          </v:shape>
          <w:control r:id="rId124" w:name="DefaultOcxName59" w:shapeid="_x0000_i1154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Een paar keer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53" type="#_x0000_t75" style="width:20.55pt;height:16.85pt" o:ole="">
            <v:imagedata r:id="rId125" o:title=""/>
          </v:shape>
          <w:control r:id="rId126" w:name="DefaultOcxName60" w:shapeid="_x0000_i1153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Bijna nooit of nooit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</w:p>
    <w:p w:rsidR="00E703EC" w:rsidRPr="00E703EC" w:rsidRDefault="00E703EC" w:rsidP="00E703EC">
      <w:pPr>
        <w:spacing w:before="100" w:beforeAutospacing="1" w:after="100" w:afterAutospacing="1"/>
        <w:outlineLvl w:val="2"/>
        <w:rPr>
          <w:rFonts w:ascii="ssp-bold" w:eastAsia="Times New Roman" w:hAnsi="ssp-bold"/>
          <w:color w:val="232323"/>
          <w:sz w:val="30"/>
          <w:szCs w:val="30"/>
          <w:lang w:eastAsia="nl-NL"/>
        </w:rPr>
      </w:pPr>
      <w:r w:rsidRPr="00E703EC">
        <w:rPr>
          <w:rFonts w:ascii="ssp-bold" w:eastAsia="Times New Roman" w:hAnsi="ssp-bold"/>
          <w:color w:val="232323"/>
          <w:sz w:val="30"/>
          <w:szCs w:val="30"/>
          <w:lang w:eastAsia="nl-NL"/>
        </w:rPr>
        <w:t>Voorwaarden</w:t>
      </w:r>
    </w:p>
    <w:p w:rsidR="00E703EC" w:rsidRPr="00E703EC" w:rsidRDefault="00E703EC" w:rsidP="00E703EC">
      <w:pPr>
        <w:spacing w:before="100" w:beforeAutospacing="1" w:after="100" w:afterAutospacing="1"/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>Ik verklaar dat ik de informatie en gegevens die ik heb verstrekt volledig en naar waarheid heb ingevuld.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52" type="#_x0000_t75" style="width:20.55pt;height:16.85pt" o:ole="">
            <v:imagedata r:id="rId127" o:title=""/>
          </v:shape>
          <w:control r:id="rId128" w:name="DefaultOcxName61" w:shapeid="_x0000_i1152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Ja </w:t>
      </w:r>
    </w:p>
    <w:p w:rsidR="00E703EC" w:rsidRPr="00E703EC" w:rsidRDefault="00E703EC" w:rsidP="00E703EC">
      <w:pPr>
        <w:rPr>
          <w:rFonts w:ascii="ssp" w:eastAsia="Times New Roman" w:hAnsi="ssp"/>
          <w:color w:val="232323"/>
          <w:sz w:val="27"/>
          <w:szCs w:val="27"/>
          <w:lang w:eastAsia="nl-NL"/>
        </w:rPr>
      </w:pP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object w:dxaOrig="1440" w:dyaOrig="1440">
          <v:shape id="_x0000_i1151" type="#_x0000_t75" style="width:20.55pt;height:16.85pt" o:ole="">
            <v:imagedata r:id="rId129" o:title=""/>
          </v:shape>
          <w:control r:id="rId130" w:name="DefaultOcxName62" w:shapeid="_x0000_i1151"/>
        </w:object>
      </w:r>
      <w:r w:rsidRPr="00E703EC">
        <w:rPr>
          <w:rFonts w:ascii="ssp" w:eastAsia="Times New Roman" w:hAnsi="ssp"/>
          <w:color w:val="232323"/>
          <w:sz w:val="27"/>
          <w:szCs w:val="27"/>
          <w:lang w:eastAsia="nl-NL"/>
        </w:rPr>
        <w:t xml:space="preserve">Nee </w:t>
      </w:r>
    </w:p>
    <w:p w:rsidR="00A37416" w:rsidRDefault="00A37416"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sp-bold">
    <w:altName w:val="Times New Roman"/>
    <w:charset w:val="00"/>
    <w:family w:val="auto"/>
    <w:pitch w:val="default"/>
  </w:font>
  <w:font w:name="ssp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EC"/>
    <w:rsid w:val="00312A70"/>
    <w:rsid w:val="00A37416"/>
    <w:rsid w:val="00E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4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0610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90792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18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242506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932698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89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54044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471943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13302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76629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46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7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47211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979941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03811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9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0801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454414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3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7116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872538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8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1334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129079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33133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75866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258239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29103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28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262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37748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6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8247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78857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610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466975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14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35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2132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249917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92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9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65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4753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60618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751074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855420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675269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4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1684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114521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909321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89619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84884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88693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91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996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849526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27345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8633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4852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208610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1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4128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39695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9024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40584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840891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01917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51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6074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72004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880173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80770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96160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86701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89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58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2433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1998">
                                              <w:marLeft w:val="0"/>
                                              <w:marRight w:val="6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26" Type="http://schemas.openxmlformats.org/officeDocument/2006/relationships/control" Target="activeX/activeX61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16" Type="http://schemas.openxmlformats.org/officeDocument/2006/relationships/control" Target="activeX/activeX56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11" Type="http://schemas.openxmlformats.org/officeDocument/2006/relationships/image" Target="media/image54.wmf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30" Type="http://schemas.openxmlformats.org/officeDocument/2006/relationships/control" Target="activeX/activeX6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2017-01-01T16:12:00Z</dcterms:created>
  <dcterms:modified xsi:type="dcterms:W3CDTF">2017-01-01T16:14:00Z</dcterms:modified>
</cp:coreProperties>
</file>